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53.bin" ContentType="application/vnd.ms-office.activeX"/>
  <Override PartName="/word/activeX/activeX71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71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70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27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80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91.xml.rels" ContentType="application/vnd.openxmlformats-package.relationships+xml"/>
  <Override PartName="/word/activeX/_rels/activeX92.xml.rels" ContentType="application/vnd.openxmlformats-package.relationships+xml"/>
  <Override PartName="/word/activeX/_rels/activeX93.xml.rels" ContentType="application/vnd.openxmlformats-package.relationships+xml"/>
  <Override PartName="/word/activeX/_rels/activeX94.xml.rels" ContentType="application/vnd.openxmlformats-package.relationships+xml"/>
  <Override PartName="/word/activeX/_rels/activeX95.xml.rels" ContentType="application/vnd.openxmlformats-package.relationships+xml"/>
  <Override PartName="/word/activeX/_rels/activeX78.xml.rels" ContentType="application/vnd.openxmlformats-package.relationships+xml"/>
  <Override PartName="/word/activeX/_rels/activeX7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activeX20.xml" ContentType="application/vnd.ms-office.activeX+xml"/>
  <Override PartName="/word/activeX/activeX51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70.xml" ContentType="application/vnd.ms-office.activeX+xml"/>
  <Override PartName="/word/activeX/activeX52.bin" ContentType="application/vnd.ms-office.activeX"/>
  <Override PartName="/word/activeX/activeX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40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41.xml" ContentType="application/vnd.ms-office.activeX+xml"/>
  <Override PartName="/word/activeX/activeX23.xml" ContentType="application/vnd.ms-office.activeX+xml"/>
  <Override PartName="/word/activeX/activeX24.bin" ContentType="application/vnd.ms-office.activeX"/>
  <Override PartName="/word/activeX/activeX42.xml" ContentType="application/vnd.ms-office.activeX+xml"/>
  <Override PartName="/word/activeX/activeX24.xml" ContentType="application/vnd.ms-office.activeX+xml"/>
  <Override PartName="/word/activeX/activeX25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59.xml" ContentType="application/vnd.ms-office.activeX+xml"/>
  <Override PartName="/word/activeX/activeX60.bin" ContentType="application/vnd.ms-office.activeX"/>
  <Override PartName="/word/activeX/activeX61.bin" ContentType="application/vnd.ms-office.activeX"/>
  <Override PartName="/word/activeX/activeX62.bin" ContentType="application/vnd.ms-office.activeX"/>
  <Override PartName="/word/activeX/activeX80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78.xml" ContentType="application/vnd.ms-office.activeX+xml"/>
  <Override PartName="/word/activeX/activeX79.bin" ContentType="application/vnd.ms-office.activeX"/>
  <Override PartName="/word/activeX/activeX79.xml" ContentType="application/vnd.ms-office.activeX+xml"/>
  <Override PartName="/word/activeX/activeX80.bin" ContentType="application/vnd.ms-office.activeX"/>
  <Override PartName="/word/activeX/activeX81.bin" ContentType="application/vnd.ms-office.activeX"/>
  <Override PartName="/word/activeX/activeX82.bin" ContentType="application/vnd.ms-office.activeX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91.bin" ContentType="application/vnd.ms-office.activeX"/>
  <Override PartName="/word/activeX/activeX92.bin" ContentType="application/vnd.ms-office.activeX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/>
      </w:pPr>
      <w:r>
        <w:rPr/>
      </w:r>
    </w:p>
    <w:tbl>
      <w:tblPr>
        <w:tblStyle w:val="TableNormal"/>
        <w:tblpPr w:bottomFromText="0" w:horzAnchor="text" w:leftFromText="180" w:rightFromText="180" w:tblpX="0" w:tblpY="1" w:topFromText="0" w:vertAnchor="text"/>
        <w:tblW w:w="15723" w:type="dxa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380"/>
        <w:gridCol w:w="5974"/>
        <w:gridCol w:w="2369"/>
      </w:tblGrid>
      <w:tr>
        <w:trPr>
          <w:trHeight w:val="769" w:hRule="atLeast"/>
        </w:trPr>
        <w:tc>
          <w:tcPr>
            <w:tcW w:w="13354" w:type="dxa"/>
            <w:gridSpan w:val="2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72" w:after="0"/>
              <w:ind w:left="651" w:hanging="0"/>
              <w:jc w:val="left"/>
              <w:rPr>
                <w:b/>
                <w:b/>
                <w:sz w:val="20"/>
                <w:lang w:val="ro-RO"/>
              </w:rPr>
            </w:pPr>
            <w:r>
              <w:rPr>
                <w:b/>
                <w:kern w:val="0"/>
                <w:sz w:val="20"/>
                <w:szCs w:val="22"/>
                <w:lang w:val="ro-RO" w:eastAsia="en-US" w:bidi="ar-SA"/>
              </w:rPr>
              <w:t>Anexa nr.14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286" w:hanging="0"/>
              <w:jc w:val="left"/>
              <w:rPr>
                <w:b/>
                <w:b/>
                <w:lang w:val="ro-RO"/>
              </w:rPr>
            </w:pPr>
            <w:r>
              <w:rPr>
                <w:b/>
                <w:kern w:val="0"/>
                <w:sz w:val="22"/>
                <w:szCs w:val="22"/>
                <w:lang w:val="ro-RO" w:eastAsia="en-US" w:bidi="ar-SA"/>
              </w:rPr>
              <w:t>Model 2016</w:t>
            </w:r>
            <w:r>
              <w:rPr>
                <w:b/>
                <w:spacing w:val="-2"/>
                <w:kern w:val="0"/>
                <w:sz w:val="22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ro-RO" w:eastAsia="en-US" w:bidi="ar-SA"/>
              </w:rPr>
              <w:t>ITL 014</w:t>
            </w:r>
          </w:p>
        </w:tc>
      </w:tr>
      <w:tr>
        <w:trPr>
          <w:trHeight w:val="4361" w:hRule="atLeast"/>
        </w:trPr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/>
              <w:rPr>
                <w:lang w:eastAsia="en-US" w:bidi="ar-SA"/>
              </w:rPr>
            </w:pPr>
            <w:r>
              <w:rPr>
                <w:lang w:val="ro-RO" w:eastAsia="en-US" w:bidi="ar-SA"/>
              </w:rPr>
              <w:t xml:space="preserve">Împuternicit </w:t>
            </w:r>
            <w:r>
              <w:rPr>
                <w:lang w:val="ro-RO" w:eastAsia="en-US" w:bidi="ar-SA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306.45pt;height:13.75pt" type="#_x0000_t75"/>
                <w:control r:id="rId2" w:name="Text Box 5" w:shapeid="control_shape_0"/>
              </w:object>
            </w:r>
            <w:r>
              <w:rPr>
                <w:lang w:val="ro-RO" w:eastAsia="en-US" w:bidi="ar-SA"/>
              </w:rPr>
              <w:t xml:space="preserve">, CNP </w:t>
            </w:r>
            <w:r>
              <w:rPr>
                <w:lang w:val="ro-RO" w:eastAsia="en-US" w:bidi="ar-SA"/>
              </w:rPr>
              <w:object>
                <v:shape id="control_shape_1" o:allowincell="t" style="width:121.3pt;height:13.75pt" type="#_x0000_t75"/>
                <w:control r:id="rId3" w:name="Text Box 5" w:shapeid="control_shape_1"/>
              </w:object>
            </w:r>
            <w:r>
              <w:rPr>
                <w:lang w:val="ro-RO" w:eastAsia="en-US" w:bidi="ar-SA"/>
              </w:rPr>
              <w:t xml:space="preserve">B.I./C.I./A.I. </w:t>
            </w:r>
            <w:r>
              <w:rPr>
                <w:lang w:val="ro-RO" w:eastAsia="en-US" w:bidi="ar-SA"/>
              </w:rPr>
              <w:object>
                <v:shape id="control_shape_2" o:allowincell="t" style="width:19.8pt;height:13.75pt" type="#_x0000_t75"/>
                <w:control r:id="rId4" w:name="Text Box 5" w:shapeid="control_shape_2"/>
              </w:object>
            </w:r>
            <w:r>
              <w:rPr>
                <w:lang w:val="ro-RO" w:eastAsia="en-US" w:bidi="ar-SA"/>
              </w:rPr>
              <w:t>, serie</w:t>
            </w:r>
            <w:r>
              <w:rPr>
                <w:lang w:val="en-US" w:eastAsia="en-US" w:bidi="ar-SA"/>
              </w:rPr>
              <w:t xml:space="preserve"> </w:t>
            </w:r>
            <w:r>
              <w:rPr>
                <w:lang w:val="en-US" w:eastAsia="en-US" w:bidi="ar-SA"/>
              </w:rPr>
              <w:t>si numar</w:t>
            </w:r>
            <w:r>
              <w:rPr>
                <w:lang w:val="ro-RO" w:eastAsia="en-US" w:bidi="ar-SA"/>
              </w:rPr>
              <w:t xml:space="preserve"> </w:t>
            </w:r>
            <w:r>
              <w:rPr>
                <w:lang w:val="ro-RO" w:eastAsia="en-US" w:bidi="ar-SA"/>
              </w:rPr>
              <w:object>
                <v:shape id="control_shape_3" o:allowincell="t" style="width:40.55pt;height:13.75pt" type="#_x0000_t75"/>
                <w:control r:id="rId5" w:name="Text Box 5" w:shapeid="control_shape_3"/>
              </w:object>
            </w:r>
            <w:r>
              <w:rPr>
                <w:lang w:val="ro-RO" w:eastAsia="en-US" w:bidi="ar-SA"/>
              </w:rPr>
              <w:t xml:space="preserve"> adresă </w:t>
            </w:r>
            <w:r>
              <w:rPr/>
              <w:object>
                <v:shape id="control_shape_4" o:allowincell="t" style="width:362.6pt;height:22.3pt" type="#_x0000_t75"/>
                <w:control r:id="rId6" w:name="Text Box 1" w:shapeid="control_shape_4"/>
              </w:object>
            </w:r>
            <w:r>
              <w:rPr>
                <w:lang w:val="ro-RO" w:eastAsia="en-US" w:bidi="ar-SA"/>
              </w:rPr>
              <w:t xml:space="preserve">  tel/</w:t>
            </w:r>
            <w:r>
              <w:rPr>
                <w:lang w:val="en-US" w:eastAsia="en-US" w:bidi="ar-SA"/>
              </w:rPr>
              <w:t xml:space="preserve">fax </w:t>
            </w:r>
            <w:r>
              <w:rPr>
                <w:lang w:val="ro-RO" w:eastAsia="en-US" w:bidi="ar-SA"/>
              </w:rPr>
              <w:object>
                <v:shape id="control_shape_5" o:allowincell="t" style="width:117.85pt;height:13.75pt" type="#_x0000_t75"/>
                <w:control r:id="rId7" w:name="Text Box 5" w:shapeid="control_shape_5"/>
              </w:object>
            </w:r>
            <w:r>
              <w:rPr>
                <w:lang w:val="ro-RO" w:eastAsia="en-US" w:bidi="ar-SA"/>
              </w:rPr>
              <w:t xml:space="preserve">, adresă de e-mail </w:t>
            </w:r>
            <w:r>
              <w:rPr>
                <w:lang w:val="ro-RO" w:eastAsia="en-US" w:bidi="ar-SA"/>
              </w:rPr>
              <w:object>
                <v:shape id="control_shape_6" o:allowincell="t" style="width:131.9pt;height:13.75pt" type="#_x0000_t75"/>
                <w:control r:id="rId8" w:name="Text Box 5" w:shapeid="control_shape_6"/>
              </w:object>
            </w:r>
            <w:r>
              <w:rPr>
                <w:lang w:val="ro-RO" w:eastAsia="en-US" w:bidi="ar-SA"/>
              </w:rPr>
              <w:t>Contribuabilul</w:t>
              <w:tab/>
            </w:r>
            <w:r>
              <w:rPr>
                <w:lang w:val="ro-RO" w:eastAsia="en-US" w:bidi="ar-SA"/>
              </w:rPr>
              <w:object>
                <v:shape id="control_shape_7" o:allowincell="t" style="width:287.75pt;height:13.75pt" type="#_x0000_t75"/>
                <w:control r:id="rId9" w:name="Text Box 5" w:shapeid="control_shape_7"/>
              </w:object>
            </w:r>
            <w:r>
              <w:rPr>
                <w:lang w:val="ro-RO" w:eastAsia="en-US" w:bidi="ar-SA"/>
              </w:rPr>
              <w:t xml:space="preserve">, Codul de identificare fiscală </w:t>
            </w:r>
            <w:r>
              <w:rPr>
                <w:lang w:val="ro-RO" w:eastAsia="en-US" w:bidi="ar-SA"/>
              </w:rPr>
              <w:object>
                <v:shape id="control_shape_8" o:allowincell="t" style="width:206.95pt;height:13.75pt" type="#_x0000_t75"/>
                <w:control r:id="rId10" w:name="Text Box 5" w:shapeid="control_shape_8"/>
              </w:object>
            </w:r>
            <w:r>
              <w:rPr>
                <w:lang w:val="ro-RO" w:eastAsia="en-US" w:bidi="ar-SA"/>
              </w:rPr>
              <w:t xml:space="preserve"> adresă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" o:allowincell="t" style="width:362.6pt;height:22.3pt" type="#_x0000_t75"/>
                <w:control r:id="rId11" w:name="Text Box 1" w:shapeid="control_shape_9"/>
              </w:object>
            </w:r>
          </w:p>
          <w:p>
            <w:pPr>
              <w:pStyle w:val="TableParagraph"/>
              <w:widowControl w:val="false"/>
              <w:suppressAutoHyphens w:val="true"/>
              <w:spacing w:lineRule="auto" w:line="276"/>
              <w:rPr/>
            </w:pPr>
            <w:r>
              <w:rPr>
                <w:lang w:val="ro-RO" w:eastAsia="en-US" w:bidi="ar-SA"/>
              </w:rPr>
              <w:t>tel/</w:t>
            </w:r>
            <w:r>
              <w:rPr>
                <w:lang w:val="en-US" w:eastAsia="en-US" w:bidi="ar-SA"/>
              </w:rPr>
              <w:t xml:space="preserve">fax </w:t>
            </w:r>
            <w:r>
              <w:rPr>
                <w:lang w:val="ro-RO" w:eastAsia="en-US" w:bidi="ar-SA"/>
              </w:rPr>
              <w:object>
                <v:shape id="control_shape_10" o:allowincell="t" style="width:117.85pt;height:13.75pt" type="#_x0000_t75"/>
                <w:control r:id="rId12" w:name="Text Box 5" w:shapeid="control_shape_10"/>
              </w:object>
            </w:r>
            <w:r>
              <w:rPr>
                <w:lang w:val="ro-RO" w:eastAsia="en-US" w:bidi="ar-SA"/>
              </w:rPr>
              <w:t xml:space="preserve">, adresă de e-mail </w:t>
            </w:r>
            <w:r>
              <w:rPr>
                <w:lang w:val="ro-RO" w:eastAsia="en-US" w:bidi="ar-SA"/>
              </w:rPr>
              <w:object>
                <v:shape id="control_shape_11" o:allowincell="t" style="width:131.9pt;height:13.75pt" type="#_x0000_t75"/>
                <w:control r:id="rId13" w:name="Text Box 5" w:shapeid="control_shape_11"/>
              </w:object>
            </w:r>
            <w:r>
              <w:rPr>
                <w:lang w:val="ro-RO" w:eastAsia="en-US" w:bidi="ar-SA"/>
              </w:rPr>
              <w:t>, înregistrat la registrul comerțului</w:t>
            </w:r>
            <w:r>
              <w:rPr>
                <w:lang w:val="ro-RO" w:eastAsia="en-US" w:bidi="ar-SA"/>
              </w:rPr>
              <w:object>
                <v:shape id="control_shape_12" o:allowincell="t" style="width:131.9pt;height:13.75pt" type="#_x0000_t75"/>
                <w:control r:id="rId14" w:name="Text Box 5" w:shapeid="control_shape_12"/>
              </w:object>
            </w:r>
            <w:r>
              <w:rPr>
                <w:lang w:val="ro-RO" w:eastAsia="en-US" w:bidi="ar-SA"/>
              </w:rPr>
              <w:t xml:space="preserve"> la nr. </w:t>
            </w:r>
            <w:r>
              <w:rPr/>
              <w:object>
                <v:shape id="control_shape_13" o:allowincell="t" style="width:54.95pt;height:10.55pt" type="#_x0000_t75"/>
                <w:control r:id="rId15" w:name="Text Box 1" w:shapeid="control_shape_13"/>
              </w:object>
            </w:r>
            <w:r>
              <w:rPr>
                <w:lang w:val="ro-RO" w:eastAsia="en-US" w:bidi="ar-SA"/>
              </w:rPr>
              <w:t xml:space="preserve">, cont IBAN </w:t>
            </w:r>
            <w:r>
              <w:rPr>
                <w:lang w:val="ro-RO" w:eastAsia="en-US" w:bidi="ar-SA"/>
              </w:rPr>
              <w:object>
                <v:shape id="control_shape_14" o:allowincell="t" style="width:263pt;height:13.75pt" type="#_x0000_t75"/>
                <w:control r:id="rId16" w:name="Text Box 5" w:shapeid="control_shape_14"/>
              </w:object>
            </w:r>
            <w:r>
              <w:rPr>
                <w:lang w:val="ro-RO" w:eastAsia="en-US" w:bidi="ar-SA"/>
              </w:rPr>
              <w:t>, deschis la</w:t>
            </w:r>
            <w:r>
              <w:rPr>
                <w:spacing w:val="-3"/>
                <w:kern w:val="0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lang w:val="ro-RO" w:eastAsia="en-US" w:bidi="ar-SA"/>
              </w:rPr>
              <w:object>
                <v:shape id="control_shape_15" o:allowincell="t" style="width:292.6pt;height:13.75pt" type="#_x0000_t75"/>
                <w:control r:id="rId17" w:name="Text Box 5" w:shapeid="control_shape_15"/>
              </w:object>
            </w:r>
          </w:p>
        </w:tc>
        <w:tc>
          <w:tcPr>
            <w:tcW w:w="8343" w:type="dxa"/>
            <w:gridSpan w:val="2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6332" w:leader="none"/>
              </w:tabs>
              <w:suppressAutoHyphens w:val="true"/>
              <w:spacing w:lineRule="exact" w:line="298" w:before="234" w:after="0"/>
              <w:ind w:left="1654" w:right="1947" w:hanging="0"/>
              <w:jc w:val="center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right="2654" w:hanging="0"/>
              <w:jc w:val="left"/>
              <w:rPr>
                <w:sz w:val="37"/>
                <w:lang w:val="ro-RO"/>
              </w:rPr>
            </w:pPr>
            <w:r>
              <w:rPr>
                <w:sz w:val="37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sz w:val="16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4" w:right="1902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REGISTRATURĂ</w:t>
            </w:r>
            <w:r>
              <w:rPr>
                <w:rFonts w:ascii="Arial" w:hAnsi="Arial"/>
                <w:spacing w:val="-4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GENERALĂ:</w:t>
            </w:r>
          </w:p>
          <w:p>
            <w:pPr>
              <w:pStyle w:val="TableParagraph"/>
              <w:widowControl w:val="false"/>
              <w:suppressAutoHyphens w:val="true"/>
              <w:spacing w:before="92" w:after="0"/>
              <w:ind w:left="1994" w:right="1896" w:hanging="0"/>
              <w:jc w:val="center"/>
              <w:rPr>
                <w:rFonts w:ascii="Arial" w:hAnsi="Arial"/>
                <w:sz w:val="16"/>
                <w:lang w:val="ro-RO"/>
              </w:rPr>
            </w:pP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NR</w:t>
            </w:r>
            <w:r>
              <w:rPr>
                <w:rFonts w:ascii="Arial" w:hAnsi="Arial"/>
                <w:spacing w:val="-9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..........................</w:t>
            </w:r>
            <w:r>
              <w:rPr>
                <w:rFonts w:ascii="Arial" w:hAnsi="Arial"/>
                <w:spacing w:val="-9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/</w:t>
            </w:r>
            <w:r>
              <w:rPr>
                <w:rFonts w:ascii="Arial" w:hAnsi="Arial"/>
                <w:spacing w:val="-7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DATA</w:t>
            </w:r>
            <w:r>
              <w:rPr>
                <w:rFonts w:ascii="Arial" w:hAnsi="Arial"/>
                <w:spacing w:val="-7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22"/>
                <w:lang w:val="ro-RO" w:eastAsia="en-US" w:bidi="ar-SA"/>
              </w:rPr>
              <w:t>.....................................</w:t>
            </w:r>
          </w:p>
        </w:tc>
      </w:tr>
    </w:tbl>
    <w:p>
      <w:pPr>
        <w:pStyle w:val="TableParagraph"/>
        <w:widowControl w:val="false"/>
        <w:tabs>
          <w:tab w:val="clear" w:pos="720"/>
          <w:tab w:val="left" w:pos="6275" w:leader="dot"/>
        </w:tabs>
        <w:spacing w:before="2" w:after="0"/>
        <w:ind w:left="87" w:hanging="0"/>
        <w:jc w:val="left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ableParagraph"/>
        <w:widowControl w:val="false"/>
        <w:tabs>
          <w:tab w:val="clear" w:pos="720"/>
          <w:tab w:val="left" w:pos="6275" w:leader="dot"/>
        </w:tabs>
        <w:spacing w:before="2" w:after="0"/>
        <w:ind w:left="87" w:hanging="0"/>
        <w:jc w:val="left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ableParagraph"/>
        <w:widowControl w:val="false"/>
        <w:tabs>
          <w:tab w:val="clear" w:pos="720"/>
          <w:tab w:val="left" w:pos="6275" w:leader="dot"/>
        </w:tabs>
        <w:spacing w:before="2" w:after="0"/>
        <w:ind w:left="87" w:hanging="0"/>
        <w:jc w:val="left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i w:val="false"/>
          <w:sz w:val="16"/>
          <w:lang w:val="ro-RO"/>
        </w:rPr>
      </w:r>
    </w:p>
    <w:p>
      <w:pPr>
        <w:pStyle w:val="Title"/>
        <w:rPr>
          <w:i w:val="false"/>
          <w:i w:val="false"/>
          <w:sz w:val="16"/>
          <w:lang w:val="ro-RO"/>
        </w:rPr>
      </w:pPr>
      <w:r>
        <w:rPr>
          <w:lang w:val="ro-RO"/>
        </w:rPr>
        <w:br w:type="textWrapping" w:clear="all"/>
      </w:r>
      <w:r>
        <w:rPr>
          <w:i w:val="false"/>
          <w:sz w:val="16"/>
          <w:lang w:val="ro-RO"/>
        </w:rPr>
        <w:t>Nr.</w:t>
      </w:r>
      <w:r>
        <w:rPr>
          <w:i w:val="false"/>
          <w:spacing w:val="-2"/>
          <w:sz w:val="16"/>
          <w:lang w:val="ro-RO"/>
        </w:rPr>
        <w:t xml:space="preserve"> </w:t>
      </w:r>
      <w:r>
        <w:rPr>
          <w:i w:val="false"/>
          <w:sz w:val="16"/>
          <w:lang w:val="ro-RO"/>
        </w:rPr>
        <w:t>și</w:t>
      </w:r>
      <w:r>
        <w:rPr>
          <w:i w:val="false"/>
          <w:spacing w:val="-4"/>
          <w:sz w:val="16"/>
          <w:lang w:val="ro-RO"/>
        </w:rPr>
        <w:t xml:space="preserve"> </w:t>
      </w:r>
      <w:r>
        <w:rPr>
          <w:i w:val="false"/>
          <w:sz w:val="16"/>
          <w:lang w:val="ro-RO"/>
        </w:rPr>
        <w:t>data</w:t>
      </w:r>
      <w:r>
        <w:rPr>
          <w:i w:val="false"/>
          <w:spacing w:val="-3"/>
          <w:sz w:val="16"/>
          <w:lang w:val="ro-RO"/>
        </w:rPr>
        <w:t xml:space="preserve"> </w:t>
      </w:r>
      <w:r>
        <w:rPr>
          <w:i w:val="false"/>
          <w:sz w:val="16"/>
          <w:lang w:val="ro-RO"/>
        </w:rPr>
        <w:t>înregistrării</w:t>
      </w:r>
      <w:r>
        <w:rPr>
          <w:i w:val="false"/>
          <w:spacing w:val="36"/>
          <w:sz w:val="16"/>
          <w:lang w:val="ro-RO"/>
        </w:rPr>
        <w:t xml:space="preserve"> </w:t>
      </w:r>
      <w:r>
        <w:rPr>
          <w:b w:val="false"/>
          <w:i w:val="false"/>
          <w:sz w:val="16"/>
          <w:lang w:val="ro-RO"/>
        </w:rPr>
        <w:t>la</w:t>
      </w:r>
      <w:r>
        <w:rPr>
          <w:b w:val="false"/>
          <w:i w:val="false"/>
          <w:spacing w:val="-4"/>
          <w:sz w:val="16"/>
          <w:lang w:val="ro-RO"/>
        </w:rPr>
        <w:t xml:space="preserve"> </w:t>
      </w:r>
      <w:r>
        <w:rPr>
          <w:b w:val="false"/>
          <w:i w:val="false"/>
          <w:sz w:val="16"/>
          <w:lang w:val="ro-RO"/>
        </w:rPr>
        <w:t>organul</w:t>
      </w:r>
      <w:r>
        <w:rPr>
          <w:b w:val="false"/>
          <w:i w:val="false"/>
          <w:spacing w:val="-2"/>
          <w:sz w:val="16"/>
          <w:lang w:val="ro-RO"/>
        </w:rPr>
        <w:t xml:space="preserve"> </w:t>
      </w:r>
      <w:r>
        <w:rPr>
          <w:b w:val="false"/>
          <w:i w:val="false"/>
          <w:sz w:val="16"/>
          <w:lang w:val="ro-RO"/>
        </w:rPr>
        <w:t>fiscal</w:t>
      </w:r>
      <w:r>
        <w:rPr>
          <w:b w:val="false"/>
          <w:i w:val="false"/>
          <w:spacing w:val="-3"/>
          <w:sz w:val="16"/>
          <w:lang w:val="ro-RO"/>
        </w:rPr>
        <w:t xml:space="preserve"> </w:t>
      </w:r>
      <w:r>
        <w:rPr>
          <w:b w:val="false"/>
          <w:i w:val="false"/>
          <w:sz w:val="16"/>
          <w:lang w:val="ro-RO"/>
        </w:rPr>
        <w:t>local</w:t>
      </w:r>
      <w:r>
        <w:rPr>
          <w:b w:val="false"/>
          <w:i w:val="false"/>
          <w:spacing w:val="-3"/>
          <w:sz w:val="16"/>
          <w:lang w:val="ro-RO"/>
        </w:rPr>
        <w:t xml:space="preserve"> </w:t>
      </w:r>
      <w:r>
        <w:rPr>
          <w:i w:val="false"/>
          <w:sz w:val="16"/>
          <w:lang w:val="ro-RO"/>
        </w:rPr>
        <w:t>……………/………………….</w:t>
      </w:r>
    </w:p>
    <w:tbl>
      <w:tblPr>
        <w:tblStyle w:val="TableNormal"/>
        <w:tblW w:w="15862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558"/>
        <w:gridCol w:w="2627"/>
        <w:gridCol w:w="1178"/>
        <w:gridCol w:w="1180"/>
        <w:gridCol w:w="1994"/>
        <w:gridCol w:w="3253"/>
        <w:gridCol w:w="2540"/>
        <w:gridCol w:w="2530"/>
      </w:tblGrid>
      <w:tr>
        <w:trPr>
          <w:trHeight w:val="1014" w:hRule="atLeast"/>
        </w:trPr>
        <w:tc>
          <w:tcPr>
            <w:tcW w:w="7537" w:type="dxa"/>
            <w:gridSpan w:val="5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7" w:right="101" w:hanging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Declarație</w:t>
            </w:r>
            <w:r>
              <w:rPr>
                <w:b/>
                <w:spacing w:val="-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fiscală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101" w:hanging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>pentru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>stabilirea</w:t>
            </w:r>
            <w:r>
              <w:rPr>
                <w:spacing w:val="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18"/>
                <w:lang w:val="ro-RO" w:eastAsia="en-US" w:bidi="ar-SA"/>
              </w:rPr>
              <w:t>taxei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18"/>
                <w:lang w:val="ro-RO" w:eastAsia="en-US" w:bidi="ar-SA"/>
              </w:rPr>
              <w:t>pentru</w:t>
            </w:r>
            <w:r>
              <w:rPr>
                <w:b/>
                <w:spacing w:val="2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>servicii</w:t>
            </w:r>
            <w:r>
              <w:rPr>
                <w:spacing w:val="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 reclamă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și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publicitate</w:t>
            </w:r>
            <w:r>
              <w:rPr>
                <w:spacing w:val="-16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în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cazul contribuabililor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4" w:after="0"/>
              <w:ind w:left="107" w:right="101" w:hanging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persoane</w:t>
            </w:r>
            <w:r>
              <w:rPr>
                <w:b/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juridice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99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depusă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 xml:space="preserve">pentru anul   </w:t>
            </w:r>
            <w:r>
              <w:rPr>
                <w:sz w:val="18"/>
                <w:szCs w:val="18"/>
              </w:rPr>
              <w:object>
                <v:shape id="control_shape_16" o:allowincell="t" style="width:54.2pt;height:11.3pt" type="#_x0000_t75"/>
                <w:control r:id="rId18" w:name="Text Box 1" w:shapeid="control_shape_16"/>
              </w:object>
            </w:r>
          </w:p>
        </w:tc>
        <w:tc>
          <w:tcPr>
            <w:tcW w:w="8323" w:type="dxa"/>
            <w:gridSpan w:val="3"/>
            <w:vMerge w:val="restart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ind w:left="276" w:right="269" w:hanging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DECIZIE</w:t>
            </w:r>
            <w:r>
              <w:rPr>
                <w:b/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DE</w:t>
            </w:r>
            <w:r>
              <w:rPr>
                <w:b/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IMPUNERE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83" w:right="269" w:hanging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 xml:space="preserve">pentru stabilirea taxei pentru servicii 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83" w:right="269" w:hanging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de reclamă și publicitate pentru</w:t>
            </w:r>
            <w:r>
              <w:rPr>
                <w:b/>
                <w:spacing w:val="-6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anul</w:t>
            </w:r>
            <w:r>
              <w:rPr>
                <w:b/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sz w:val="18"/>
                <w:szCs w:val="18"/>
              </w:rPr>
              <w:object>
                <v:shape id="control_shape_17" o:allowincell="t" style="width:51.35pt;height:13.55pt" type="#_x0000_t75"/>
                <w:control r:id="rId19" w:name="Text Box 1" w:shapeid="control_shape_17"/>
              </w:objec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83" w:right="269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1" w:after="0"/>
              <w:ind w:left="88" w:right="69" w:hanging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 xml:space="preserve">În conformitate cu prevederile </w:t>
            </w:r>
            <w:r>
              <w:rPr>
                <w:b/>
                <w:kern w:val="0"/>
                <w:sz w:val="18"/>
                <w:szCs w:val="18"/>
                <w:lang w:val="ro-RO" w:eastAsia="en-US" w:bidi="ar-SA"/>
              </w:rPr>
              <w:t>Legii nr. 227/2015</w:t>
            </w:r>
            <w:r>
              <w:rPr>
                <w:b/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privind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18"/>
                <w:lang w:val="ro-RO" w:eastAsia="en-US" w:bidi="ar-SA"/>
              </w:rPr>
              <w:t>Codul Fiscal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 xml:space="preserve">, cu modificările și completările ulterioare și a </w:t>
            </w:r>
            <w:r>
              <w:rPr>
                <w:b/>
                <w:i/>
                <w:kern w:val="0"/>
                <w:sz w:val="18"/>
                <w:szCs w:val="18"/>
                <w:lang w:val="ro-RO" w:eastAsia="en-US" w:bidi="ar-SA"/>
              </w:rPr>
              <w:t>Legii</w:t>
            </w:r>
            <w:r>
              <w:rPr>
                <w:b/>
                <w:i/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18"/>
                <w:lang w:val="ro-RO" w:eastAsia="en-US" w:bidi="ar-SA"/>
              </w:rPr>
              <w:t>nr. 207/2015 privind Codul de procedură fiscală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, cu modificările și completările ulterioare se stabilesc următoarele obligații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</w:t>
            </w:r>
            <w:r>
              <w:rPr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plată față</w:t>
            </w:r>
            <w:r>
              <w:rPr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</w:t>
            </w:r>
            <w:r>
              <w:rPr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bugetul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local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al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comunei/orașului/municipiului/sectorului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sz w:val="18"/>
                <w:szCs w:val="18"/>
              </w:rPr>
              <w:object>
                <v:shape id="control_shape_18" o:allowincell="t" style="width:404.75pt;height:32.7pt" type="#_x0000_t75"/>
                <w:control r:id="rId20" w:name="Text Box 1" w:shapeid="control_shape_18"/>
              </w:object>
            </w:r>
          </w:p>
        </w:tc>
      </w:tr>
      <w:tr>
        <w:trPr>
          <w:trHeight w:val="667" w:hRule="atLeast"/>
        </w:trPr>
        <w:tc>
          <w:tcPr>
            <w:tcW w:w="7537" w:type="dxa"/>
            <w:gridSpan w:val="5"/>
            <w:tcBorders>
              <w:top w:val="single" w:sz="2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right="74" w:hanging="0"/>
              <w:jc w:val="righ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Subsemnatul</w:t>
            </w:r>
            <w:r>
              <w:rPr>
                <w:spacing w:val="7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în</w:t>
            </w:r>
            <w:r>
              <w:rPr>
                <w:spacing w:val="7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temeiul</w:t>
            </w:r>
            <w:r>
              <w:rPr>
                <w:spacing w:val="7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prevederilor</w:t>
            </w:r>
            <w:r>
              <w:rPr>
                <w:spacing w:val="7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Legii</w:t>
            </w:r>
            <w:r>
              <w:rPr>
                <w:spacing w:val="7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nr.</w:t>
            </w:r>
            <w:r>
              <w:rPr>
                <w:spacing w:val="76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227/2015</w:t>
            </w:r>
            <w:r>
              <w:rPr>
                <w:spacing w:val="7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privind</w:t>
            </w:r>
            <w:r>
              <w:rPr>
                <w:spacing w:val="7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Codul</w:t>
            </w:r>
            <w:r>
              <w:rPr>
                <w:spacing w:val="7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fiscal,</w:t>
            </w:r>
            <w:r>
              <w:rPr>
                <w:spacing w:val="7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cu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48" w:leader="none"/>
                <w:tab w:val="left" w:pos="1649" w:leader="none"/>
                <w:tab w:val="left" w:pos="2913" w:leader="none"/>
                <w:tab w:val="left" w:pos="3946" w:leader="none"/>
                <w:tab w:val="left" w:pos="4702" w:leader="none"/>
                <w:tab w:val="left" w:pos="5198" w:leader="none"/>
                <w:tab w:val="left" w:pos="6286" w:leader="none"/>
              </w:tabs>
              <w:suppressAutoHyphens w:val="true"/>
              <w:spacing w:lineRule="auto" w:line="240" w:before="0" w:after="0"/>
              <w:ind w:right="73" w:hanging="0"/>
              <w:jc w:val="righ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modificările</w:t>
              <w:tab/>
              <w:t>și</w:t>
              <w:tab/>
              <w:t>completările</w:t>
              <w:tab/>
              <w:t>ulterioare</w:t>
              <w:tab/>
              <w:t>declar</w:t>
              <w:tab/>
              <w:t>că,</w:t>
              <w:tab/>
              <w:t>(denumire</w:t>
              <w:tab/>
              <w:t>contribuabil)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87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sz w:val="18"/>
                <w:szCs w:val="18"/>
              </w:rPr>
              <w:object>
                <v:shape id="control_shape_19" o:allowincell="t" style="width:245.1pt;height:13.75pt" type="#_x0000_t75"/>
                <w:control r:id="rId21" w:name="Text Box 5" w:shapeid="control_shape_19"/>
              </w:objec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,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avem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în</w:t>
            </w:r>
            <w:r>
              <w:rPr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derulare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următoarele contracte de</w:t>
            </w:r>
            <w:r>
              <w:rPr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publicitate: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7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object>
                <v:shape id="control_shape_20" o:allowincell="t" style="width:366pt;height:32.15pt" type="#_x0000_t75"/>
                <w:control r:id="rId22" w:name="Text Box 5" w:shapeid="control_shape_20"/>
              </w:object>
            </w:r>
          </w:p>
        </w:tc>
        <w:tc>
          <w:tcPr>
            <w:tcW w:w="8323" w:type="dxa"/>
            <w:gridSpan w:val="3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  <w:tr>
        <w:trPr>
          <w:trHeight w:val="625" w:hRule="atLeast"/>
        </w:trPr>
        <w:tc>
          <w:tcPr>
            <w:tcW w:w="558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left="140" w:right="134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26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b/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0" w:right="905" w:hanging="0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Beneficiar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300" w:right="139" w:hanging="142"/>
              <w:jc w:val="center"/>
              <w:rPr/>
            </w:pP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Contract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din</w:t>
            </w: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</w:p>
        </w:tc>
        <w:tc>
          <w:tcPr>
            <w:tcW w:w="11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231" w:right="123" w:hanging="78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 intrării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în</w:t>
            </w: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vigoare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57" w:right="124" w:hanging="0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Valoarea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serviciilor de</w:t>
            </w:r>
            <w:r>
              <w:rPr>
                <w:spacing w:val="-4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reclamă și publicitate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fără</w:t>
            </w:r>
            <w:r>
              <w:rPr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TVA</w:t>
            </w:r>
          </w:p>
        </w:tc>
        <w:tc>
          <w:tcPr>
            <w:tcW w:w="32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b/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21" w:right="1325" w:hanging="0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Cota %</w:t>
            </w:r>
          </w:p>
        </w:tc>
        <w:tc>
          <w:tcPr>
            <w:tcW w:w="2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20" w:right="745" w:hanging="341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Taxă datorată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(lei)</w:t>
            </w:r>
          </w:p>
        </w:tc>
        <w:tc>
          <w:tcPr>
            <w:tcW w:w="2530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b/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9" w:right="527" w:hanging="0"/>
              <w:jc w:val="center"/>
              <w:rPr/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Termenele</w:t>
            </w: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plată</w:t>
            </w:r>
          </w:p>
        </w:tc>
      </w:tr>
      <w:tr>
        <w:trPr>
          <w:trHeight w:val="206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55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(0)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920" w:right="904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465" w:right="453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(2)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468" w:right="45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(3)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55" w:right="124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(4)</w: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321" w:right="1324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(5)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7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(6) = (4)</w:t>
            </w:r>
            <w:r>
              <w:rPr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x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(5)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559" w:right="52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(7)</w: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1" o:allowincell="t" style="width:129.55pt;height:20.1pt" type="#_x0000_t75"/>
                <w:control r:id="rId23" w:name="Text Box 2" w:shapeid="control_shape_21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2" o:allowincell="t" style="width:57.25pt;height:20.1pt" type="#_x0000_t75"/>
                <w:control r:id="rId24" w:name="Text Box 2" w:shapeid="control_shape_22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3" o:allowincell="t" style="width:57.25pt;height:20.1pt" type="#_x0000_t75"/>
                <w:control r:id="rId25" w:name="Text Box 2" w:shapeid="control_shape_23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4" o:allowincell="t" style="width:98.05pt;height:20.1pt" type="#_x0000_t75"/>
                <w:control r:id="rId26" w:name="Text Box 2" w:shapeid="control_shape_24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" o:allowincell="t" style="width:159.75pt;height:19.2pt" type="#_x0000_t75"/>
                <w:control r:id="rId27" w:name="Text Box 3" w:shapeid="control_shape_25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" o:allowincell="t" style="width:124.7pt;height:19.2pt" type="#_x0000_t75"/>
                <w:control r:id="rId28" w:name="Text Box 3" w:shapeid="control_shape_26"/>
              </w:object>
            </w:r>
          </w:p>
        </w:tc>
        <w:tc>
          <w:tcPr>
            <w:tcW w:w="25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" o:allowincell="t" style="width:124.7pt;height:19.2pt" type="#_x0000_t75"/>
                <w:control r:id="rId29" w:name="Text Box 3" w:shapeid="control_shape_27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" o:allowincell="t" style="width:129.55pt;height:20.1pt" type="#_x0000_t75"/>
                <w:control r:id="rId30" w:name="Text Box 2" w:shapeid="control_shape_28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" o:allowincell="t" style="width:57.25pt;height:20.1pt" type="#_x0000_t75"/>
                <w:control r:id="rId31" w:name="Text Box 2" w:shapeid="control_shape_29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0" o:allowincell="t" style="width:57.25pt;height:20.1pt" type="#_x0000_t75"/>
                <w:control r:id="rId32" w:name="Text Box 2" w:shapeid="control_shape_30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1" o:allowincell="t" style="width:98.05pt;height:20.1pt" type="#_x0000_t75"/>
                <w:control r:id="rId33" w:name="Text Box 2" w:shapeid="control_shape_31"/>
              </w:object>
            </w:r>
          </w:p>
        </w:tc>
        <w:tc>
          <w:tcPr>
            <w:tcW w:w="3253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2" o:allowincell="t" style="width:159.75pt;height:19.2pt" type="#_x0000_t75"/>
                <w:control r:id="rId34" w:name="Text Box 3" w:shapeid="control_shape_32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3" o:allowincell="t" style="width:124.7pt;height:19.2pt" type="#_x0000_t75"/>
                <w:control r:id="rId35" w:name="Text Box 3" w:shapeid="control_shape_33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4" o:allowincell="t" style="width:124.7pt;height:19.2pt" type="#_x0000_t75"/>
                <w:control r:id="rId36" w:name="Text Box 3" w:shapeid="control_shape_34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5" o:allowincell="t" style="width:129.55pt;height:20.1pt" type="#_x0000_t75"/>
                <w:control r:id="rId37" w:name="Text Box 2" w:shapeid="control_shape_35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6" o:allowincell="t" style="width:57.25pt;height:20.1pt" type="#_x0000_t75"/>
                <w:control r:id="rId38" w:name="Text Box 2" w:shapeid="control_shape_36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7" o:allowincell="t" style="width:57.25pt;height:20.1pt" type="#_x0000_t75"/>
                <w:control r:id="rId39" w:name="Text Box 2" w:shapeid="control_shape_37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8" o:allowincell="t" style="width:98.05pt;height:20.1pt" type="#_x0000_t75"/>
                <w:control r:id="rId40" w:name="Text Box 2" w:shapeid="control_shape_38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9" o:allowincell="t" style="width:159.75pt;height:19.2pt" type="#_x0000_t75"/>
                <w:control r:id="rId41" w:name="Text Box 3" w:shapeid="control_shape_39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0" o:allowincell="t" style="width:124.7pt;height:19.2pt" type="#_x0000_t75"/>
                <w:control r:id="rId42" w:name="Text Box 3" w:shapeid="control_shape_40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1" o:allowincell="t" style="width:124.7pt;height:19.2pt" type="#_x0000_t75"/>
                <w:control r:id="rId43" w:name="Text Box 3" w:shapeid="control_shape_41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2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4.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2" o:allowincell="t" style="width:129.55pt;height:20.1pt" type="#_x0000_t75"/>
                <w:control r:id="rId44" w:name="Text Box 2" w:shapeid="control_shape_42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3" o:allowincell="t" style="width:57.25pt;height:20.1pt" type="#_x0000_t75"/>
                <w:control r:id="rId45" w:name="Text Box 2" w:shapeid="control_shape_43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4" o:allowincell="t" style="width:57.25pt;height:20.1pt" type="#_x0000_t75"/>
                <w:control r:id="rId46" w:name="Text Box 2" w:shapeid="control_shape_44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5" o:allowincell="t" style="width:98.05pt;height:20.1pt" type="#_x0000_t75"/>
                <w:control r:id="rId47" w:name="Text Box 2" w:shapeid="control_shape_45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6" o:allowincell="t" style="width:159.45pt;height:17.4pt" type="#_x0000_t75"/>
                <w:control r:id="rId48" w:name="Text Box 2" w:shapeid="control_shape_46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7" o:allowincell="t" style="width:124.7pt;height:19.2pt" type="#_x0000_t75"/>
                <w:control r:id="rId49" w:name="Text Box 3" w:shapeid="control_shape_47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8" o:allowincell="t" style="width:124.7pt;height:19.2pt" type="#_x0000_t75"/>
                <w:control r:id="rId50" w:name="Text Box 3" w:shapeid="control_shape_48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5.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9" o:allowincell="t" style="width:129.55pt;height:20.1pt" type="#_x0000_t75"/>
                <w:control r:id="rId51" w:name="Text Box 2" w:shapeid="control_shape_49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0" o:allowincell="t" style="width:57.25pt;height:20.1pt" type="#_x0000_t75"/>
                <w:control r:id="rId52" w:name="Text Box 2" w:shapeid="control_shape_50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1" o:allowincell="t" style="width:57.25pt;height:20.1pt" type="#_x0000_t75"/>
                <w:control r:id="rId53" w:name="Text Box 2" w:shapeid="control_shape_51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2" o:allowincell="t" style="width:98.05pt;height:20.1pt" type="#_x0000_t75"/>
                <w:control r:id="rId54" w:name="Text Box 2" w:shapeid="control_shape_52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3" o:allowincell="t" style="width:159.45pt;height:17.4pt" type="#_x0000_t75"/>
                <w:control r:id="rId55" w:name="Text Box 2" w:shapeid="control_shape_53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4" o:allowincell="t" style="width:124.7pt;height:19.2pt" type="#_x0000_t75"/>
                <w:control r:id="rId56" w:name="Text Box 3" w:shapeid="control_shape_54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5" o:allowincell="t" style="width:124.7pt;height:19.2pt" type="#_x0000_t75"/>
                <w:control r:id="rId57" w:name="Text Box 3" w:shapeid="control_shape_55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6.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6" o:allowincell="t" style="width:129.55pt;height:20.1pt" type="#_x0000_t75"/>
                <w:control r:id="rId58" w:name="Text Box 2" w:shapeid="control_shape_56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7" o:allowincell="t" style="width:57.25pt;height:20.1pt" type="#_x0000_t75"/>
                <w:control r:id="rId59" w:name="Text Box 2" w:shapeid="control_shape_57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8" o:allowincell="t" style="width:57.25pt;height:20.1pt" type="#_x0000_t75"/>
                <w:control r:id="rId60" w:name="Text Box 2" w:shapeid="control_shape_58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9" o:allowincell="t" style="width:98.05pt;height:20.1pt" type="#_x0000_t75"/>
                <w:control r:id="rId61" w:name="Text Box 2" w:shapeid="control_shape_59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0" o:allowincell="t" style="width:159.45pt;height:17.4pt" type="#_x0000_t75"/>
                <w:control r:id="rId62" w:name="Text Box 2" w:shapeid="control_shape_60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1" o:allowincell="t" style="width:124.7pt;height:19.2pt" type="#_x0000_t75"/>
                <w:control r:id="rId63" w:name="Text Box 3" w:shapeid="control_shape_61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2" o:allowincell="t" style="width:124.7pt;height:19.2pt" type="#_x0000_t75"/>
                <w:control r:id="rId64" w:name="Text Box 3" w:shapeid="control_shape_62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7.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3" o:allowincell="t" style="width:129.55pt;height:20.1pt" type="#_x0000_t75"/>
                <w:control r:id="rId65" w:name="Text Box 2" w:shapeid="control_shape_63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4" o:allowincell="t" style="width:57.25pt;height:20.1pt" type="#_x0000_t75"/>
                <w:control r:id="rId66" w:name="Text Box 2" w:shapeid="control_shape_64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5" o:allowincell="t" style="width:57.25pt;height:20.1pt" type="#_x0000_t75"/>
                <w:control r:id="rId67" w:name="Text Box 2" w:shapeid="control_shape_65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6" o:allowincell="t" style="width:98.05pt;height:20.1pt" type="#_x0000_t75"/>
                <w:control r:id="rId68" w:name="Text Box 2" w:shapeid="control_shape_66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7" o:allowincell="t" style="width:159.45pt;height:17.4pt" type="#_x0000_t75"/>
                <w:control r:id="rId69" w:name="Text Box 2" w:shapeid="control_shape_67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8" o:allowincell="t" style="width:124.7pt;height:19.2pt" type="#_x0000_t75"/>
                <w:control r:id="rId70" w:name="Text Box 3" w:shapeid="control_shape_68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9" o:allowincell="t" style="width:124.7pt;height:19.2pt" type="#_x0000_t75"/>
                <w:control r:id="rId71" w:name="Text Box 3" w:shapeid="control_shape_69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9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8.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0" o:allowincell="t" style="width:129.55pt;height:20.1pt" type="#_x0000_t75"/>
                <w:control r:id="rId72" w:name="Text Box 2" w:shapeid="control_shape_70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1" o:allowincell="t" style="width:57.25pt;height:20.1pt" type="#_x0000_t75"/>
                <w:control r:id="rId73" w:name="Text Box 2" w:shapeid="control_shape_71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2" o:allowincell="t" style="width:57.25pt;height:20.1pt" type="#_x0000_t75"/>
                <w:control r:id="rId74" w:name="Text Box 2" w:shapeid="control_shape_72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3" o:allowincell="t" style="width:98.05pt;height:20.1pt" type="#_x0000_t75"/>
                <w:control r:id="rId75" w:name="Text Box 2" w:shapeid="control_shape_73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4" o:allowincell="t" style="width:159.45pt;height:17.4pt" type="#_x0000_t75"/>
                <w:control r:id="rId76" w:name="Text Box 2" w:shapeid="control_shape_74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5" o:allowincell="t" style="width:124.7pt;height:19.2pt" type="#_x0000_t75"/>
                <w:control r:id="rId77" w:name="Text Box 3" w:shapeid="control_shape_75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6" o:allowincell="t" style="width:124.7pt;height:19.2pt" type="#_x0000_t75"/>
                <w:control r:id="rId78" w:name="Text Box 3" w:shapeid="control_shape_76"/>
              </w:object>
            </w:r>
          </w:p>
        </w:tc>
      </w:tr>
      <w:tr>
        <w:trPr>
          <w:trHeight w:val="432" w:hRule="atLeast"/>
        </w:trPr>
        <w:tc>
          <w:tcPr>
            <w:tcW w:w="5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7" o:allowincell="t" style="width:129.55pt;height:20.1pt" type="#_x0000_t75"/>
                <w:control r:id="rId79" w:name="Text Box 2" w:shapeid="control_shape_77"/>
              </w:objec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8" o:allowincell="t" style="width:57.25pt;height:20.1pt" type="#_x0000_t75"/>
                <w:control r:id="rId80" w:name="Text Box 2" w:shapeid="control_shape_78"/>
              </w:objec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9" o:allowincell="t" style="width:57.25pt;height:20.1pt" type="#_x0000_t75"/>
                <w:control r:id="rId81" w:name="Text Box 2" w:shapeid="control_shape_79"/>
              </w:objec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0" o:allowincell="t" style="width:98.05pt;height:20.1pt" type="#_x0000_t75"/>
                <w:control r:id="rId82" w:name="Text Box 2" w:shapeid="control_shape_80"/>
              </w:object>
            </w:r>
          </w:p>
        </w:tc>
        <w:tc>
          <w:tcPr>
            <w:tcW w:w="3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1" o:allowincell="t" style="width:159.45pt;height:17.4pt" type="#_x0000_t75"/>
                <w:control r:id="rId83" w:name="Text Box 2" w:shapeid="control_shape_81"/>
              </w:object>
            </w:r>
          </w:p>
        </w:tc>
        <w:tc>
          <w:tcPr>
            <w:tcW w:w="2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2" o:allowincell="t" style="width:124.7pt;height:19.2pt" type="#_x0000_t75"/>
                <w:control r:id="rId84" w:name="Text Box 3" w:shapeid="control_shape_82"/>
              </w:object>
            </w:r>
          </w:p>
        </w:tc>
        <w:tc>
          <w:tcPr>
            <w:tcW w:w="2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3" o:allowincell="t" style="width:124.7pt;height:19.2pt" type="#_x0000_t75"/>
                <w:control r:id="rId85" w:name="Text Box 3" w:shapeid="control_shape_83"/>
              </w:object>
            </w:r>
          </w:p>
        </w:tc>
      </w:tr>
      <w:tr>
        <w:trPr>
          <w:trHeight w:val="899" w:hRule="atLeast"/>
        </w:trPr>
        <w:tc>
          <w:tcPr>
            <w:tcW w:w="753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515" w:leader="none"/>
              </w:tabs>
              <w:suppressAutoHyphens w:val="true"/>
              <w:spacing w:lineRule="exact" w:line="229" w:before="0" w:after="0"/>
              <w:ind w:hanging="0"/>
              <w:jc w:val="center"/>
              <w:rPr>
                <w:sz w:val="20"/>
                <w:lang w:val="ro-RO"/>
              </w:rPr>
            </w:pPr>
            <w:r>
              <w:rPr>
                <w:kern w:val="0"/>
                <w:sz w:val="20"/>
                <w:szCs w:val="22"/>
                <w:lang w:val="ro-RO" w:eastAsia="en-US" w:bidi="ar-SA"/>
              </w:rPr>
              <w:t xml:space="preserve">       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>Director</w:t>
            </w:r>
            <w:r>
              <w:rPr>
                <w:spacing w:val="-2"/>
                <w:kern w:val="0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>P.J.,</w:t>
              <w:tab/>
              <w:t xml:space="preserve">                  Șef</w:t>
            </w:r>
            <w:r>
              <w:rPr>
                <w:spacing w:val="-3"/>
                <w:kern w:val="0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>compartiment</w:t>
            </w:r>
            <w:r>
              <w:rPr>
                <w:spacing w:val="-3"/>
                <w:kern w:val="0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>contabil,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95" w:leader="none"/>
                <w:tab w:val="left" w:pos="3323" w:leader="none"/>
              </w:tabs>
              <w:suppressAutoHyphens w:val="true"/>
              <w:spacing w:lineRule="exact" w:line="227" w:before="0" w:after="0"/>
              <w:ind w:left="87" w:hanging="0"/>
              <w:jc w:val="left"/>
              <w:rPr>
                <w:sz w:val="20"/>
                <w:lang w:val="ro-RO"/>
              </w:rPr>
            </w:pPr>
            <w:r>
              <w:rPr>
                <w:kern w:val="0"/>
                <w:sz w:val="20"/>
                <w:szCs w:val="22"/>
                <w:lang w:val="ro-RO" w:eastAsia="en-US" w:bidi="ar-SA"/>
              </w:rPr>
              <w:t>L.</w:t>
            </w:r>
            <w:r>
              <w:rPr>
                <w:spacing w:val="-1"/>
                <w:kern w:val="0"/>
                <w:sz w:val="2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 xml:space="preserve">S. </w: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object>
                <v:shape id="control_shape_84" o:allowincell="t" style="width:101.9pt;height:9.85pt" type="#_x0000_t75"/>
                <w:control r:id="rId86" w:name="Text Box 14" w:shapeid="control_shape_84"/>
              </w:object>
            </w:r>
            <w:r>
              <w:rPr>
                <w:kern w:val="0"/>
                <w:sz w:val="20"/>
                <w:szCs w:val="22"/>
                <w:lang w:val="ro-RO" w:eastAsia="en-US" w:bidi="ar-SA"/>
              </w:rPr>
              <w:t xml:space="preserve">                                          </w:t>
            </w:r>
            <w:r>
              <w:rPr/>
              <w:object>
                <v:shape id="control_shape_85" o:allowincell="t" style="width:134.35pt;height:9.85pt" type="#_x0000_t75"/>
                <w:control r:id="rId87" w:name="Text Box 15" w:shapeid="control_shape_85"/>
              </w:objec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02" w:leader="none"/>
              </w:tabs>
              <w:suppressAutoHyphens w:val="true"/>
              <w:spacing w:lineRule="exact" w:line="148" w:before="0" w:after="0"/>
              <w:ind w:hanging="0"/>
              <w:jc w:val="left"/>
              <w:rPr>
                <w:sz w:val="13"/>
                <w:lang w:val="ro-RO"/>
              </w:rPr>
            </w:pPr>
            <w:r>
              <w:rPr>
                <w:kern w:val="0"/>
                <w:sz w:val="13"/>
                <w:szCs w:val="22"/>
                <w:lang w:val="ro-RO" w:eastAsia="en-US" w:bidi="ar-SA"/>
              </w:rPr>
              <w:t xml:space="preserve">                  </w:t>
            </w:r>
            <w:r>
              <w:rPr>
                <w:kern w:val="0"/>
                <w:sz w:val="13"/>
                <w:szCs w:val="22"/>
                <w:lang w:val="ro-RO" w:eastAsia="en-US" w:bidi="ar-SA"/>
              </w:rPr>
              <w:t>(prenumele, numele și</w:t>
            </w:r>
            <w:r>
              <w:rPr>
                <w:spacing w:val="-1"/>
                <w:kern w:val="0"/>
                <w:sz w:val="13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val="ro-RO" w:eastAsia="en-US" w:bidi="ar-SA"/>
              </w:rPr>
              <w:t>semnătura)</w:t>
              <w:tab/>
              <w:t xml:space="preserve">                                        (prenumele,</w:t>
            </w:r>
            <w:r>
              <w:rPr>
                <w:spacing w:val="-2"/>
                <w:kern w:val="0"/>
                <w:sz w:val="13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val="ro-RO" w:eastAsia="en-US" w:bidi="ar-SA"/>
              </w:rPr>
              <w:t>numele</w:t>
            </w:r>
            <w:r>
              <w:rPr>
                <w:spacing w:val="-3"/>
                <w:kern w:val="0"/>
                <w:sz w:val="13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val="ro-RO" w:eastAsia="en-US" w:bidi="ar-SA"/>
              </w:rPr>
              <w:t>și</w:t>
            </w:r>
            <w:r>
              <w:rPr>
                <w:spacing w:val="-5"/>
                <w:kern w:val="0"/>
                <w:sz w:val="13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val="ro-RO" w:eastAsia="en-US" w:bidi="ar-SA"/>
              </w:rPr>
              <w:t>semnătura)</w:t>
            </w:r>
          </w:p>
        </w:tc>
        <w:tc>
          <w:tcPr>
            <w:tcW w:w="8323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8" w:right="71" w:firstLine="201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Pentru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neachitarea impozitelor/taxelor până la termenele de mai sus, contribuabilii datorează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organului fiscal local, începând cu ziua următoare scadenței, accesorii în cuantum de ...1..% pe lună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sau fracție de lună de întârziere până la data plății. Accesoriile reprezintă creanțe fiscale de plată în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sarcina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contribuabilului.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0" w:hanging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Prezentul</w:t>
            </w:r>
            <w:r>
              <w:rPr>
                <w:spacing w:val="-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titlu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creanță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devine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titlu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executoriu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în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condițiile</w:t>
            </w:r>
            <w:r>
              <w:rPr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legii.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8" w:right="77" w:firstLine="201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o-RO" w:eastAsia="en-US" w:bidi="ar-SA"/>
              </w:rPr>
              <w:t>Împotriva măsurilor dispuse prin</w:t>
            </w:r>
            <w:r>
              <w:rPr>
                <w:spacing w:val="50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prezenta se poate face contestație, care se depune în termen de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45 zile de la comunicare,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la organul</w:t>
            </w:r>
            <w:r>
              <w:rPr>
                <w:spacing w:val="-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fiscal</w:t>
            </w:r>
            <w:r>
              <w:rPr>
                <w:spacing w:val="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local</w:t>
            </w:r>
            <w:r>
              <w:rPr>
                <w:spacing w:val="1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o-RO" w:eastAsia="en-US" w:bidi="ar-SA"/>
              </w:rPr>
              <w:t>emitent.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7" w:before="1" w:after="0"/>
              <w:ind w:left="991" w:hanging="0"/>
              <w:jc w:val="lef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Conducătorul</w:t>
            </w:r>
            <w:r>
              <w:rPr>
                <w:rFonts w:ascii="Times New Roman" w:hAnsi="Times New Roman"/>
                <w:spacing w:val="-4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organului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fiscal local,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object>
                <v:shape id="control_shape_86" o:allowincell="t" style="width:326pt;height:22pt" type="#_x0000_t75"/>
                <w:control r:id="rId88" w:name="Text Box 6" w:shapeid="control_shape_86"/>
              </w:objec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en-US" w:eastAsia="en-US" w:bidi="ar-SA"/>
              </w:rPr>
              <w:t xml:space="preserve">                          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(prenume,</w:t>
            </w:r>
            <w:r>
              <w:rPr>
                <w:rFonts w:ascii="Times New Roman" w:hAnsi="Times New Roman"/>
                <w:spacing w:val="27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nume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și ștampilă)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2" w:after="0"/>
              <w:ind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Întocmit</w:t>
            </w:r>
            <w:r>
              <w:rPr>
                <w:rFonts w:ascii="Times New Roman" w:hAnsi="Times New Roman"/>
                <w:spacing w:val="-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>azi</w:t>
            </w:r>
            <w:r>
              <w:rPr>
                <w:rFonts w:ascii="Times New Roman" w:hAnsi="Times New Roman"/>
                <w:spacing w:val="-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o-RO" w:eastAsia="en-US" w:bidi="ar-SA"/>
              </w:rPr>
              <w:t xml:space="preserve">data </w:t>
            </w:r>
            <w:r>
              <w:rPr>
                <w:rFonts w:ascii="Times New Roman" w:hAnsi="Times New Roman"/>
                <w:sz w:val="18"/>
                <w:szCs w:val="18"/>
              </w:rPr>
              <w:object>
                <v:shape id="control_shape_87" o:allowincell="t" style="width:81.4pt;height:14.25pt" type="#_x0000_t75"/>
                <w:control r:id="rId89" w:name="Text Box 4" w:shapeid="control_shape_87"/>
              </w:object>
            </w:r>
            <w:r>
              <w:rPr>
                <w:rFonts w:ascii="Times New Roman" w:hAnsi="Times New Roman"/>
                <w:spacing w:val="-5"/>
                <w:kern w:val="0"/>
                <w:sz w:val="18"/>
                <w:szCs w:val="18"/>
                <w:lang w:val="ro-RO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object>
                <v:shape id="control_shape_88" o:allowincell="t" style="width:326pt;height:22pt" type="#_x0000_t75"/>
                <w:control r:id="rId90" w:name="Text Box 6" w:shapeid="control_shape_88"/>
              </w:objec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  <w:t xml:space="preserve">                           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  <w:t>(funcția,</w:t>
            </w:r>
            <w:r>
              <w:rPr>
                <w:rFonts w:ascii="Times New Roman" w:hAnsi="Times New Roman"/>
                <w:spacing w:val="28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  <w:t>prenume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  <w:t>și</w:t>
            </w:r>
            <w:r>
              <w:rPr>
                <w:rFonts w:ascii="Times New Roman" w:hAnsi="Times New Roman"/>
                <w:spacing w:val="28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  <w:t>nume)</w:t>
            </w:r>
          </w:p>
        </w:tc>
      </w:tr>
      <w:tr>
        <w:trPr>
          <w:trHeight w:val="2115" w:hRule="atLeast"/>
        </w:trPr>
        <w:tc>
          <w:tcPr>
            <w:tcW w:w="7537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b/>
                <w:b/>
                <w:sz w:val="14"/>
                <w:lang w:val="ro-RO"/>
              </w:rPr>
            </w:pPr>
            <w:r>
              <w:rPr>
                <w:b/>
                <w:sz w:val="14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o-RO" w:eastAsia="en-US" w:bidi="ar-SA"/>
              </w:rPr>
              <w:t>Am</w:t>
            </w:r>
            <w:r>
              <w:rPr>
                <w:spacing w:val="-2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primit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un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exemplar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al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deciziei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impunere,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o-RO" w:eastAsia="en-US" w:bidi="ar-SA"/>
              </w:rPr>
              <w:t>Prenume</w:t>
            </w:r>
            <w:r>
              <w:rPr>
                <w:spacing w:val="-1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și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nume </w:t>
            </w:r>
            <w:r>
              <w:rPr>
                <w:sz w:val="20"/>
                <w:szCs w:val="20"/>
              </w:rPr>
              <w:object>
                <v:shape id="control_shape_89" o:allowincell="t" style="width:273pt;height:14.25pt" type="#_x0000_t75"/>
                <w:control r:id="rId91" w:name="Text Box 7" w:shapeid="control_shape_89"/>
              </w:object>
            </w:r>
            <w:r>
              <w:rPr>
                <w:spacing w:val="-1"/>
                <w:kern w:val="0"/>
                <w:sz w:val="20"/>
                <w:szCs w:val="20"/>
                <w:lang w:val="ro-RO" w:eastAsia="en-US" w:bidi="ar-SA"/>
              </w:rPr>
              <w:t xml:space="preserve">,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CNP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object>
                <v:shape id="control_shape_90" o:allowincell="t" style="width:152.6pt;height:14.25pt" type="#_x0000_t75"/>
                <w:control r:id="rId92" w:name="Text Box 7" w:shapeid="control_shape_90"/>
              </w:objec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0"/>
                <w:lang w:val="ro-RO" w:eastAsia="en-US" w:bidi="ar-SA"/>
              </w:rPr>
              <w:t xml:space="preserve">,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B.I./A.I./C.I. </w:t>
            </w:r>
            <w:r>
              <w:rPr>
                <w:sz w:val="20"/>
                <w:szCs w:val="20"/>
              </w:rPr>
              <w:object>
                <v:shape id="control_shape_91" o:allowincell="t" style="width:21.9pt;height:14.25pt" type="#_x0000_t75"/>
                <w:control r:id="rId93" w:name="Text Box 8" w:shapeid="control_shape_91"/>
              </w:object>
            </w:r>
            <w:r>
              <w:rPr>
                <w:spacing w:val="-1"/>
                <w:kern w:val="0"/>
                <w:sz w:val="20"/>
                <w:szCs w:val="20"/>
                <w:lang w:val="ro-RO" w:eastAsia="en-US" w:bidi="ar-SA"/>
              </w:rPr>
              <w:t xml:space="preserve">,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serie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0"/>
                <w:lang w:val="en-US" w:eastAsia="en-US" w:bidi="ar-SA"/>
              </w:rPr>
              <w:t xml:space="preserve">si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nr. </w:t>
            </w:r>
            <w:r>
              <w:rPr>
                <w:sz w:val="20"/>
                <w:szCs w:val="20"/>
              </w:rPr>
              <w:object>
                <v:shape id="control_shape_92" o:allowincell="t" style="width:90.05pt;height:14.25pt" type="#_x0000_t75"/>
                <w:control r:id="rId94" w:name="Text Box 9" w:shapeid="control_shape_92"/>
              </w:objec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41" w:leader="none"/>
              </w:tabs>
              <w:suppressAutoHyphens w:val="true"/>
              <w:spacing w:lineRule="auto" w:line="276" w:before="1" w:after="0"/>
              <w:ind w:left="128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o-RO" w:eastAsia="en-US" w:bidi="ar-SA"/>
              </w:rPr>
              <w:t>Semnătura</w:t>
            </w:r>
            <w:r>
              <w:rPr>
                <w:spacing w:val="-7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contribuabil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41" w:leader="none"/>
              </w:tabs>
              <w:suppressAutoHyphens w:val="true"/>
              <w:spacing w:lineRule="auto" w:line="276" w:before="1" w:after="0"/>
              <w:ind w:left="128" w:hanging="0"/>
              <w:jc w:val="left"/>
              <w:rPr>
                <w:kern w:val="0"/>
                <w:lang w:val="ro-RO" w:eastAsia="en-US" w:bidi="ar-SA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70" w:leader="none"/>
                <w:tab w:val="left" w:pos="1316" w:leader="none"/>
                <w:tab w:val="left" w:pos="1758" w:leader="none"/>
              </w:tabs>
              <w:suppressAutoHyphens w:val="true"/>
              <w:spacing w:lineRule="auto" w:line="276" w:before="1" w:after="0"/>
              <w:ind w:left="128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u w:val="none"/>
                <w:lang w:val="ro-RO" w:eastAsia="en-US" w:bidi="ar-SA"/>
              </w:rPr>
              <w:t xml:space="preserve">Data </w:t>
            </w:r>
            <w:r>
              <w:rPr>
                <w:kern w:val="0"/>
                <w:sz w:val="20"/>
                <w:szCs w:val="20"/>
                <w:u w:val="none"/>
                <w:lang w:val="ro-RO" w:eastAsia="en-US" w:bidi="ar-SA"/>
              </w:rPr>
              <w:object>
                <v:shape id="control_shape_93" o:allowincell="t" style="width:147.45pt;height:14.25pt" type="#_x0000_t75"/>
                <w:control r:id="rId95" w:name="Text Box 10" w:shapeid="control_shape_93"/>
              </w:object>
            </w:r>
            <w:r>
              <w:rPr>
                <w:kern w:val="0"/>
                <w:sz w:val="20"/>
                <w:szCs w:val="20"/>
                <w:u w:val="none"/>
                <w:lang w:val="ro-RO"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70" w:leader="none"/>
                <w:tab w:val="left" w:pos="1316" w:leader="none"/>
                <w:tab w:val="left" w:pos="1758" w:leader="none"/>
              </w:tabs>
              <w:suppressAutoHyphens w:val="true"/>
              <w:spacing w:lineRule="auto" w:line="276" w:before="1" w:after="0"/>
              <w:ind w:left="128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o-RO" w:eastAsia="en-US" w:bidi="ar-SA"/>
              </w:rPr>
              <w:t>Nr.</w:t>
            </w:r>
            <w:r>
              <w:rPr>
                <w:spacing w:val="-2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și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data</w:t>
            </w:r>
            <w:r>
              <w:rPr>
                <w:spacing w:val="-4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confirmării</w:t>
            </w:r>
            <w:r>
              <w:rPr>
                <w:spacing w:val="-3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>de</w:t>
            </w:r>
            <w:r>
              <w:rPr>
                <w:spacing w:val="-5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o-RO" w:eastAsia="en-US" w:bidi="ar-SA"/>
              </w:rPr>
              <w:t xml:space="preserve">primire: </w:t>
            </w:r>
            <w:r>
              <w:rPr>
                <w:sz w:val="20"/>
                <w:szCs w:val="20"/>
              </w:rPr>
              <w:object>
                <v:shape id="control_shape_94" o:allowincell="t" style="width:147.45pt;height:16.8pt" type="#_x0000_t75"/>
                <w:control r:id="rId96" w:name="Text Box 11" w:shapeid="control_shape_94"/>
              </w:object>
            </w:r>
          </w:p>
        </w:tc>
        <w:tc>
          <w:tcPr>
            <w:tcW w:w="8323" w:type="dxa"/>
            <w:gridSpan w:val="3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</w:tbl>
    <w:p>
      <w:pPr>
        <w:pStyle w:val="Normal"/>
        <w:rPr>
          <w:lang w:val="ro-RO"/>
        </w:rPr>
      </w:pPr>
      <w:r>
        <w:rPr>
          <w:rFonts w:ascii="Times New Roman" w:hAnsi="Times New Roman"/>
          <w:sz w:val="18"/>
          <w:szCs w:val="18"/>
        </w:rPr>
      </w:r>
    </w:p>
    <w:sectPr>
      <w:type w:val="nextPage"/>
      <w:pgSz w:orient="landscape" w:w="16850" w:h="11906"/>
      <w:pgMar w:left="340" w:right="400" w:gutter="0" w:header="0" w:top="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spacing w:before="8" w:after="0"/>
      <w:ind w:left="226" w:hanging="0"/>
    </w:pPr>
    <w:rPr>
      <w:rFonts w:ascii="Times New Roman" w:hAnsi="Times New Roman" w:eastAsia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fontTable" Target="fontTable.xml"/><Relationship Id="rId98" Type="http://schemas.openxmlformats.org/officeDocument/2006/relationships/settings" Target="settings.xml"/><Relationship Id="rId9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LibreOffice/7.4.0.3$Windows_X86_64 LibreOffice_project/f85e47c08ddd19c015c0114a68350214f7066f5a</Application>
  <AppVersion>15.0000</AppVersion>
  <Pages>2</Pages>
  <Words>356</Words>
  <Characters>2099</Characters>
  <CharactersWithSpaces>2623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>Dan Marinescu</dc:creator>
  <dc:description/>
  <dc:language>en-US</dc:language>
  <cp:lastModifiedBy/>
  <dcterms:modified xsi:type="dcterms:W3CDTF">2022-09-01T19:35:25Z</dcterms:modified>
  <cp:revision>25</cp:revision>
  <dc:subject/>
  <dc:title>Reclama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